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8E" w:rsidRDefault="003E728E" w:rsidP="003E728E">
      <w:pPr>
        <w:spacing w:before="240" w:after="120"/>
        <w:jc w:val="center"/>
        <w:rPr>
          <w:b/>
        </w:rPr>
      </w:pPr>
      <w:r w:rsidRPr="003E728E">
        <w:rPr>
          <w:b/>
        </w:rPr>
        <w:t xml:space="preserve">Preliminary Engineering </w:t>
      </w:r>
      <w:r w:rsidR="00211AF2">
        <w:rPr>
          <w:b/>
        </w:rPr>
        <w:t xml:space="preserve">and Design </w:t>
      </w:r>
      <w:r w:rsidRPr="003E728E">
        <w:rPr>
          <w:b/>
        </w:rPr>
        <w:t>Payment Checklist</w:t>
      </w: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4069D6" w:rsidRPr="004069D6" w:rsidTr="004069D6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D6" w:rsidRPr="004069D6" w:rsidRDefault="004069D6" w:rsidP="004069D6">
            <w:pPr>
              <w:jc w:val="right"/>
              <w:rPr>
                <w:bCs/>
                <w:szCs w:val="22"/>
              </w:rPr>
            </w:pPr>
            <w:r w:rsidRPr="004069D6">
              <w:rPr>
                <w:bCs/>
                <w:szCs w:val="22"/>
              </w:rPr>
              <w:t>PIN: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D6" w:rsidRPr="004069D6" w:rsidRDefault="00CE566C" w:rsidP="004069D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E426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4069D6" w:rsidRPr="004069D6" w:rsidTr="004069D6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D6" w:rsidRPr="004069D6" w:rsidRDefault="006E426C" w:rsidP="004069D6">
            <w:pPr>
              <w:jc w:val="right"/>
              <w:rPr>
                <w:bCs/>
                <w:szCs w:val="22"/>
              </w:rPr>
            </w:pPr>
            <w:r w:rsidRPr="004069D6">
              <w:rPr>
                <w:bCs/>
                <w:szCs w:val="22"/>
              </w:rPr>
              <w:t>County: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D6" w:rsidRPr="004069D6" w:rsidRDefault="00CE566C" w:rsidP="004069D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26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4069D6" w:rsidRPr="004069D6" w:rsidTr="004069D6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D6" w:rsidRPr="004069D6" w:rsidRDefault="006E426C" w:rsidP="004069D6">
            <w:pPr>
              <w:jc w:val="right"/>
              <w:rPr>
                <w:bCs/>
                <w:szCs w:val="22"/>
              </w:rPr>
            </w:pPr>
            <w:r w:rsidRPr="004069D6">
              <w:rPr>
                <w:bCs/>
                <w:szCs w:val="22"/>
              </w:rPr>
              <w:t>Federal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D6" w:rsidRPr="004069D6" w:rsidRDefault="00CE566C" w:rsidP="004069D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26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4069D6" w:rsidRPr="004069D6" w:rsidTr="004069D6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D6" w:rsidRPr="004069D6" w:rsidRDefault="006E426C" w:rsidP="004069D6">
            <w:pPr>
              <w:jc w:val="right"/>
              <w:rPr>
                <w:bCs/>
                <w:szCs w:val="22"/>
              </w:rPr>
            </w:pPr>
            <w:r w:rsidRPr="004069D6">
              <w:rPr>
                <w:bCs/>
                <w:szCs w:val="22"/>
              </w:rPr>
              <w:t>State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9D6" w:rsidRPr="004069D6" w:rsidRDefault="00CE566C" w:rsidP="004069D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26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4069D6" w:rsidRPr="003E728E" w:rsidRDefault="004069D6" w:rsidP="004069D6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3"/>
        <w:gridCol w:w="1082"/>
        <w:gridCol w:w="1262"/>
        <w:gridCol w:w="3714"/>
      </w:tblGrid>
      <w:tr w:rsidR="000907F6" w:rsidTr="00B93CC8">
        <w:trPr>
          <w:trHeight w:val="260"/>
          <w:jc w:val="center"/>
        </w:trPr>
        <w:tc>
          <w:tcPr>
            <w:tcW w:w="2813" w:type="dxa"/>
            <w:shd w:val="clear" w:color="auto" w:fill="D9D9D9" w:themeFill="background1" w:themeFillShade="D9"/>
            <w:vAlign w:val="bottom"/>
          </w:tcPr>
          <w:p w:rsidR="000907F6" w:rsidRPr="006E426C" w:rsidRDefault="000907F6" w:rsidP="006E426C">
            <w:pPr>
              <w:jc w:val="center"/>
              <w:rPr>
                <w:b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  <w:vAlign w:val="bottom"/>
          </w:tcPr>
          <w:p w:rsidR="000907F6" w:rsidRPr="006E426C" w:rsidRDefault="000907F6" w:rsidP="006E426C">
            <w:pPr>
              <w:jc w:val="center"/>
              <w:rPr>
                <w:b/>
              </w:rPr>
            </w:pPr>
            <w:r w:rsidRPr="006E426C">
              <w:rPr>
                <w:b/>
              </w:rPr>
              <w:t>YES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bottom"/>
          </w:tcPr>
          <w:p w:rsidR="000907F6" w:rsidRPr="006E426C" w:rsidRDefault="000907F6" w:rsidP="006E426C">
            <w:pPr>
              <w:jc w:val="center"/>
              <w:rPr>
                <w:b/>
              </w:rPr>
            </w:pPr>
            <w:r w:rsidRPr="006E426C">
              <w:rPr>
                <w:b/>
              </w:rPr>
              <w:t>NO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bottom"/>
          </w:tcPr>
          <w:p w:rsidR="000907F6" w:rsidRPr="006E426C" w:rsidRDefault="000907F6" w:rsidP="006E426C">
            <w:pPr>
              <w:jc w:val="center"/>
              <w:rPr>
                <w:b/>
              </w:rPr>
            </w:pPr>
            <w:r w:rsidRPr="006E426C">
              <w:rPr>
                <w:b/>
              </w:rPr>
              <w:t>COMMENTS</w:t>
            </w:r>
          </w:p>
        </w:tc>
      </w:tr>
      <w:tr w:rsidR="000907F6" w:rsidTr="003E728E">
        <w:trPr>
          <w:trHeight w:val="1358"/>
          <w:jc w:val="center"/>
        </w:trPr>
        <w:tc>
          <w:tcPr>
            <w:tcW w:w="2813" w:type="dxa"/>
            <w:vAlign w:val="center"/>
          </w:tcPr>
          <w:p w:rsidR="000907F6" w:rsidRPr="004069D6" w:rsidRDefault="000907F6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t>Supporting Documentation Attached?</w:t>
            </w:r>
          </w:p>
        </w:tc>
        <w:tc>
          <w:tcPr>
            <w:tcW w:w="1082" w:type="dxa"/>
            <w:vAlign w:val="center"/>
          </w:tcPr>
          <w:p w:rsidR="000907F6" w:rsidRPr="004069D6" w:rsidRDefault="00CE566C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54CA8" w:rsidRPr="004069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69D6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62" w:type="dxa"/>
            <w:vAlign w:val="center"/>
          </w:tcPr>
          <w:p w:rsidR="000907F6" w:rsidRPr="004069D6" w:rsidRDefault="00CE566C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54CA8" w:rsidRPr="004069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69D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714" w:type="dxa"/>
            <w:vAlign w:val="center"/>
          </w:tcPr>
          <w:p w:rsidR="00E54CA8" w:rsidRPr="004069D6" w:rsidRDefault="000907F6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t>Was a consultant hired?</w:t>
            </w:r>
          </w:p>
          <w:p w:rsidR="00E54CA8" w:rsidRPr="004069D6" w:rsidRDefault="00CE566C" w:rsidP="00E54CA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26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 w:rsidR="006E426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0907F6" w:rsidRPr="004069D6" w:rsidRDefault="000907F6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t xml:space="preserve">Make sure the correct </w:t>
            </w:r>
            <w:r w:rsidR="006E426C">
              <w:rPr>
                <w:sz w:val="22"/>
                <w:szCs w:val="22"/>
              </w:rPr>
              <w:t xml:space="preserve">invoice </w:t>
            </w:r>
            <w:r w:rsidRPr="004069D6">
              <w:rPr>
                <w:sz w:val="22"/>
                <w:szCs w:val="22"/>
              </w:rPr>
              <w:t>form is submitted.</w:t>
            </w:r>
          </w:p>
        </w:tc>
      </w:tr>
      <w:tr w:rsidR="000907F6" w:rsidTr="003E728E">
        <w:trPr>
          <w:trHeight w:val="1610"/>
          <w:jc w:val="center"/>
        </w:trPr>
        <w:tc>
          <w:tcPr>
            <w:tcW w:w="2813" w:type="dxa"/>
            <w:vAlign w:val="center"/>
          </w:tcPr>
          <w:p w:rsidR="000907F6" w:rsidRPr="004069D6" w:rsidRDefault="000907F6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t>Does the invoice and consultant supporting documentation contain original signatures?</w:t>
            </w:r>
          </w:p>
        </w:tc>
        <w:tc>
          <w:tcPr>
            <w:tcW w:w="1082" w:type="dxa"/>
            <w:vAlign w:val="center"/>
          </w:tcPr>
          <w:p w:rsidR="000907F6" w:rsidRPr="004069D6" w:rsidRDefault="00CE566C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54CA8" w:rsidRPr="004069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69D6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62" w:type="dxa"/>
            <w:vAlign w:val="center"/>
          </w:tcPr>
          <w:p w:rsidR="000907F6" w:rsidRPr="004069D6" w:rsidRDefault="00CE566C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E54CA8" w:rsidRPr="004069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69D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714" w:type="dxa"/>
            <w:vAlign w:val="center"/>
          </w:tcPr>
          <w:p w:rsidR="000907F6" w:rsidRPr="004069D6" w:rsidRDefault="000907F6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t>Make sure the individual signing the invoice is on the list submitted to the Local Program Development Office.</w:t>
            </w:r>
          </w:p>
        </w:tc>
      </w:tr>
      <w:tr w:rsidR="000907F6" w:rsidTr="003E728E">
        <w:trPr>
          <w:trHeight w:val="1520"/>
          <w:jc w:val="center"/>
        </w:trPr>
        <w:tc>
          <w:tcPr>
            <w:tcW w:w="2813" w:type="dxa"/>
            <w:vAlign w:val="center"/>
          </w:tcPr>
          <w:p w:rsidR="000907F6" w:rsidRPr="004069D6" w:rsidRDefault="000907F6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t>Proof of Payment Attached?</w:t>
            </w:r>
          </w:p>
          <w:p w:rsidR="000907F6" w:rsidRPr="004069D6" w:rsidRDefault="000907F6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t>(Canceled Check or Electronic Bank Payment)</w:t>
            </w:r>
          </w:p>
        </w:tc>
        <w:tc>
          <w:tcPr>
            <w:tcW w:w="1082" w:type="dxa"/>
            <w:vAlign w:val="center"/>
          </w:tcPr>
          <w:p w:rsidR="000907F6" w:rsidRPr="004069D6" w:rsidRDefault="00CE566C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E54CA8" w:rsidRPr="004069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69D6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62" w:type="dxa"/>
            <w:vAlign w:val="center"/>
          </w:tcPr>
          <w:p w:rsidR="000907F6" w:rsidRPr="004069D6" w:rsidRDefault="00CE566C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54CA8" w:rsidRPr="004069D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069D6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714" w:type="dxa"/>
            <w:vAlign w:val="center"/>
          </w:tcPr>
          <w:p w:rsidR="000907F6" w:rsidRPr="004069D6" w:rsidRDefault="000907F6" w:rsidP="00E54CA8">
            <w:pPr>
              <w:jc w:val="center"/>
              <w:rPr>
                <w:szCs w:val="22"/>
              </w:rPr>
            </w:pPr>
            <w:r w:rsidRPr="004069D6">
              <w:rPr>
                <w:sz w:val="22"/>
                <w:szCs w:val="22"/>
              </w:rPr>
              <w:t>Only for payments made to consultants.</w:t>
            </w:r>
          </w:p>
        </w:tc>
      </w:tr>
    </w:tbl>
    <w:p w:rsidR="006556B0" w:rsidRDefault="006556B0"/>
    <w:sectPr w:rsidR="006556B0" w:rsidSect="006556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E9" w:rsidRDefault="00311DE9" w:rsidP="00290F0E">
      <w:r>
        <w:separator/>
      </w:r>
    </w:p>
  </w:endnote>
  <w:endnote w:type="continuationSeparator" w:id="0">
    <w:p w:rsidR="00311DE9" w:rsidRDefault="00311DE9" w:rsidP="0029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E9" w:rsidRDefault="00311DE9" w:rsidP="00290F0E">
      <w:r>
        <w:separator/>
      </w:r>
    </w:p>
  </w:footnote>
  <w:footnote w:type="continuationSeparator" w:id="0">
    <w:p w:rsidR="00311DE9" w:rsidRDefault="00311DE9" w:rsidP="00290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E9" w:rsidRPr="003C06D0" w:rsidRDefault="00311DE9" w:rsidP="00290F0E">
    <w:pPr>
      <w:pStyle w:val="Header"/>
      <w:jc w:val="right"/>
      <w:rPr>
        <w:rFonts w:cs="Arial"/>
        <w:sz w:val="22"/>
        <w:szCs w:val="24"/>
      </w:rPr>
    </w:pPr>
    <w:r w:rsidRPr="003C06D0">
      <w:rPr>
        <w:rFonts w:cs="Arial"/>
        <w:noProof/>
        <w:sz w:val="22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-146685</wp:posOffset>
          </wp:positionV>
          <wp:extent cx="1900555" cy="572770"/>
          <wp:effectExtent l="19050" t="0" r="4445" b="0"/>
          <wp:wrapThrough wrapText="bothSides">
            <wp:wrapPolygon edited="0">
              <wp:start x="-217" y="0"/>
              <wp:lineTo x="-217" y="20834"/>
              <wp:lineTo x="21651" y="20834"/>
              <wp:lineTo x="21651" y="0"/>
              <wp:lineTo x="-217" y="0"/>
            </wp:wrapPolygon>
          </wp:wrapThrough>
          <wp:docPr id="8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06D0">
      <w:rPr>
        <w:rFonts w:cs="Arial"/>
        <w:sz w:val="22"/>
        <w:szCs w:val="24"/>
      </w:rPr>
      <w:t>Local Government Guidelines Form 9-5</w:t>
    </w:r>
  </w:p>
  <w:p w:rsidR="00FF2CE9" w:rsidRPr="003C06D0" w:rsidRDefault="00FF2CE9" w:rsidP="00FF2CE9">
    <w:pPr>
      <w:pStyle w:val="Header"/>
      <w:jc w:val="right"/>
      <w:rPr>
        <w:rFonts w:cs="Arial"/>
        <w:sz w:val="22"/>
        <w:szCs w:val="24"/>
      </w:rPr>
    </w:pPr>
    <w:r>
      <w:rPr>
        <w:rFonts w:cs="Arial"/>
        <w:sz w:val="22"/>
        <w:szCs w:val="24"/>
      </w:rPr>
      <w:t>January 1,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EGGuNKtKXaIu0r7wi/wUVUqj4s=" w:salt="Rvy5Aa/yMO1X0DBJBc2v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7F6"/>
    <w:rsid w:val="0004599C"/>
    <w:rsid w:val="000623D3"/>
    <w:rsid w:val="00083850"/>
    <w:rsid w:val="000907F6"/>
    <w:rsid w:val="001121E8"/>
    <w:rsid w:val="001A631E"/>
    <w:rsid w:val="00211AF2"/>
    <w:rsid w:val="00214F89"/>
    <w:rsid w:val="00256D6A"/>
    <w:rsid w:val="0026310D"/>
    <w:rsid w:val="00290F0E"/>
    <w:rsid w:val="002E04B6"/>
    <w:rsid w:val="00311092"/>
    <w:rsid w:val="00311DE9"/>
    <w:rsid w:val="003657E3"/>
    <w:rsid w:val="003C06D0"/>
    <w:rsid w:val="003E728E"/>
    <w:rsid w:val="004069D6"/>
    <w:rsid w:val="004214F3"/>
    <w:rsid w:val="005D2971"/>
    <w:rsid w:val="00625575"/>
    <w:rsid w:val="006556B0"/>
    <w:rsid w:val="00693622"/>
    <w:rsid w:val="006E3B04"/>
    <w:rsid w:val="006E426C"/>
    <w:rsid w:val="007463BE"/>
    <w:rsid w:val="00822012"/>
    <w:rsid w:val="00927747"/>
    <w:rsid w:val="0094342B"/>
    <w:rsid w:val="009F0CEA"/>
    <w:rsid w:val="00B93CC8"/>
    <w:rsid w:val="00C047C1"/>
    <w:rsid w:val="00CB1B75"/>
    <w:rsid w:val="00CD0985"/>
    <w:rsid w:val="00CE566C"/>
    <w:rsid w:val="00DB692D"/>
    <w:rsid w:val="00E54CA8"/>
    <w:rsid w:val="00E86071"/>
    <w:rsid w:val="00FC4DF7"/>
    <w:rsid w:val="00FD5C99"/>
    <w:rsid w:val="00FF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F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907F6"/>
    <w:pPr>
      <w:keepNext/>
      <w:outlineLvl w:val="3"/>
    </w:pPr>
    <w:rPr>
      <w:b/>
      <w:snapToGrid w:val="0"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907F6"/>
    <w:rPr>
      <w:rFonts w:ascii="Arial" w:eastAsia="Times New Roman" w:hAnsi="Arial" w:cs="Times New Roman"/>
      <w:b/>
      <w:snapToGrid w:val="0"/>
      <w:color w:val="00008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90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F0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0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F0E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406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5</cp:revision>
  <dcterms:created xsi:type="dcterms:W3CDTF">2012-07-03T15:51:00Z</dcterms:created>
  <dcterms:modified xsi:type="dcterms:W3CDTF">2014-01-08T22:45:00Z</dcterms:modified>
</cp:coreProperties>
</file>